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546DD" w:rsidRPr="00B546DD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DD">
        <w:rPr>
          <w:rFonts w:ascii="Times New Roman" w:hAnsi="Times New Roman" w:cs="Times New Roman"/>
          <w:sz w:val="24"/>
          <w:szCs w:val="24"/>
        </w:rPr>
        <w:t>Jakub Osiński</w:t>
      </w:r>
    </w:p>
    <w:p w:rsidR="00B546DD" w:rsidRPr="00B546DD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DD">
        <w:rPr>
          <w:rFonts w:ascii="Times New Roman" w:hAnsi="Times New Roman" w:cs="Times New Roman"/>
          <w:sz w:val="24"/>
          <w:szCs w:val="24"/>
        </w:rPr>
        <w:t>Uniwersytet Kazimierza Wielkiego w Bydgoszczy</w:t>
      </w:r>
    </w:p>
    <w:p w:rsidR="00B546DD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DD">
        <w:rPr>
          <w:rFonts w:ascii="Times New Roman" w:hAnsi="Times New Roman" w:cs="Times New Roman"/>
          <w:sz w:val="24"/>
          <w:szCs w:val="24"/>
        </w:rPr>
        <w:t>ORCID: 0000-0002-4376-3214</w:t>
      </w:r>
    </w:p>
    <w:p w:rsidR="00B546DD" w:rsidRPr="001547C6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6DD" w:rsidRPr="001547C6" w:rsidRDefault="00B546DD" w:rsidP="00B546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7C6">
        <w:rPr>
          <w:rFonts w:ascii="Times New Roman" w:hAnsi="Times New Roman" w:cs="Times New Roman"/>
          <w:b/>
          <w:bCs/>
          <w:sz w:val="28"/>
          <w:szCs w:val="28"/>
        </w:rPr>
        <w:t xml:space="preserve">Sprawozdanie z Międzynarodowej Konferencji Naukowej </w:t>
      </w:r>
    </w:p>
    <w:p w:rsidR="00B546DD" w:rsidRPr="001547C6" w:rsidRDefault="00B546DD" w:rsidP="00B546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7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Granice wolności. Maria Pawlikowska-Jasnorzewska</w:t>
      </w:r>
      <w:r w:rsidRPr="001547C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B546DD" w:rsidRPr="001547C6" w:rsidRDefault="00B546DD" w:rsidP="00B546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7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życie</w:t>
      </w:r>
      <w:r w:rsidRPr="001547C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1547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twórczość</w:t>
      </w:r>
      <w:r w:rsidRPr="001547C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1547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recepcja</w:t>
      </w:r>
    </w:p>
    <w:p w:rsidR="00B546DD" w:rsidRPr="001547C6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6DD" w:rsidRPr="001547C6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 xml:space="preserve">21 i 22 października 2025 r. odbyła się Międzynarodowa Konferencja Naukowa </w:t>
      </w:r>
      <w:r w:rsidRPr="001547C6">
        <w:rPr>
          <w:rFonts w:ascii="Times New Roman" w:hAnsi="Times New Roman" w:cs="Times New Roman"/>
          <w:i/>
          <w:iCs/>
          <w:sz w:val="24"/>
          <w:szCs w:val="24"/>
        </w:rPr>
        <w:t>Granice wolności. Maria Pawlikowska-Jasnorzewska</w:t>
      </w:r>
      <w:r w:rsidRPr="001547C6">
        <w:rPr>
          <w:rFonts w:ascii="Times New Roman" w:hAnsi="Times New Roman" w:cs="Times New Roman"/>
          <w:sz w:val="24"/>
          <w:szCs w:val="24"/>
        </w:rPr>
        <w:t xml:space="preserve">: </w:t>
      </w:r>
      <w:r w:rsidRPr="001547C6">
        <w:rPr>
          <w:rFonts w:ascii="Times New Roman" w:hAnsi="Times New Roman" w:cs="Times New Roman"/>
          <w:i/>
          <w:iCs/>
          <w:sz w:val="24"/>
          <w:szCs w:val="24"/>
        </w:rPr>
        <w:t>życie</w:t>
      </w:r>
      <w:r w:rsidRPr="001547C6">
        <w:rPr>
          <w:rFonts w:ascii="Times New Roman" w:hAnsi="Times New Roman" w:cs="Times New Roman"/>
          <w:sz w:val="24"/>
          <w:szCs w:val="24"/>
        </w:rPr>
        <w:t xml:space="preserve">, </w:t>
      </w:r>
      <w:r w:rsidRPr="001547C6">
        <w:rPr>
          <w:rFonts w:ascii="Times New Roman" w:hAnsi="Times New Roman" w:cs="Times New Roman"/>
          <w:i/>
          <w:iCs/>
          <w:sz w:val="24"/>
          <w:szCs w:val="24"/>
        </w:rPr>
        <w:t>twórczość</w:t>
      </w:r>
      <w:r w:rsidRPr="001547C6">
        <w:rPr>
          <w:rFonts w:ascii="Times New Roman" w:hAnsi="Times New Roman" w:cs="Times New Roman"/>
          <w:sz w:val="24"/>
          <w:szCs w:val="24"/>
        </w:rPr>
        <w:t xml:space="preserve">, </w:t>
      </w:r>
      <w:r w:rsidRPr="001547C6">
        <w:rPr>
          <w:rFonts w:ascii="Times New Roman" w:hAnsi="Times New Roman" w:cs="Times New Roman"/>
          <w:i/>
          <w:iCs/>
          <w:sz w:val="24"/>
          <w:szCs w:val="24"/>
        </w:rPr>
        <w:t>recepcja</w:t>
      </w:r>
      <w:r w:rsidRPr="001547C6">
        <w:rPr>
          <w:rFonts w:ascii="Times New Roman" w:hAnsi="Times New Roman" w:cs="Times New Roman"/>
          <w:sz w:val="24"/>
          <w:szCs w:val="24"/>
        </w:rPr>
        <w:t>. Sesja była niejako przedłużeniem czy drugą odsłoną uroczystości, które zorganizowano we wrześniu w Manchesterze, gdzie spoczęła poetka</w:t>
      </w:r>
      <w:r>
        <w:rPr>
          <w:rFonts w:ascii="Times New Roman" w:hAnsi="Times New Roman" w:cs="Times New Roman"/>
          <w:sz w:val="24"/>
          <w:szCs w:val="24"/>
        </w:rPr>
        <w:t>. I</w:t>
      </w:r>
      <w:r w:rsidRPr="001547C6">
        <w:rPr>
          <w:rFonts w:ascii="Times New Roman" w:hAnsi="Times New Roman" w:cs="Times New Roman"/>
          <w:sz w:val="24"/>
          <w:szCs w:val="24"/>
        </w:rPr>
        <w:t>nicjatywy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Pr="001547C6">
        <w:rPr>
          <w:rFonts w:ascii="Times New Roman" w:hAnsi="Times New Roman" w:cs="Times New Roman"/>
          <w:sz w:val="24"/>
          <w:szCs w:val="24"/>
        </w:rPr>
        <w:t xml:space="preserve"> odbyły się w związku z ustanowieniem przez Senat RP Roku Marii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Pawlikowskiej-Jasnorzewskiej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>, w 80. rocznicę jej śmierci (zm. 9 lipca 1945 r.).</w:t>
      </w:r>
    </w:p>
    <w:p w:rsidR="00B546DD" w:rsidRPr="001547C6" w:rsidRDefault="00B546DD" w:rsidP="00B5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 xml:space="preserve">Miejscem obrad był Polski Ośrodek Społeczno-Kulturalny w Londynie, część konferencji odbyła się także online, za pośrednictwem platformy Zoom. Organizatorami wydarzenia byli: Związek Pisarzy Polskich na Obczyźnie w Londynie, działający przy nim Ośrodek Badań Dziedzictwa Emigracji Polskiej, Katedra Literatury Polskiej i Rosyjskiej Wydziału Literaturoznawstwa Uniwersytetu Kazimierza Wielkiego w Bydgoszczy oraz Polski Uniwersytet na Obczyźnie z siedzibą w Londynie. Honorowy patronat nad wydarzeniem objęli: Minister Kultury i Dziedzictwa Narodowego Marta Cienkowska, Rektor UKW prof. dr hab. Bernard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Mendlik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oraz Rektor PUNO prof. dr Włodzimierz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Mier-Jędrzejowicz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>. Patronami medialnymi wydarzenia były polonijne portale internetowe MyPolska.uk i Londynek.net oraz redakcje „Tygodnia Polskiego” (Wielka Brytania) i „Biuletynu Polonistycznego” (Polska). Wydarzenie odbyło się ze wsparciem finansowym Fundacji De Brzezie Lanckorońskich</w:t>
      </w:r>
      <w:r>
        <w:rPr>
          <w:rFonts w:ascii="Times New Roman" w:hAnsi="Times New Roman" w:cs="Times New Roman"/>
          <w:sz w:val="24"/>
          <w:szCs w:val="24"/>
        </w:rPr>
        <w:t xml:space="preserve">, a swoją obecnością zaszczycił je Członek Rady Fundacji </w:t>
      </w:r>
      <w:r w:rsidRPr="001547C6">
        <w:rPr>
          <w:rFonts w:ascii="Times New Roman" w:hAnsi="Times New Roman" w:cs="Times New Roman"/>
          <w:sz w:val="24"/>
          <w:szCs w:val="24"/>
        </w:rPr>
        <w:t>Piotr Chłapowski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46DD" w:rsidRPr="001547C6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ab/>
        <w:t xml:space="preserve">Obrady uroczyście otworzyli: Prezes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ZPPnO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red. Regina Wasiak-Taylor, Rektor PUNO prof. dr Włodzimierz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Mier-Jędrzejowicz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, Prodziekan Wydziału Literaturoznawstwa UKW dr hab. Beata Trojanowska, prof. uczelni oraz Dyrektor Departamentu Dziedzictwa Kulturowego za Granicą i Miejsc Pamięci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MKiDN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Magdalena Erdman (online). </w:t>
      </w:r>
    </w:p>
    <w:p w:rsidR="00B546DD" w:rsidRPr="001547C6" w:rsidRDefault="00B546DD" w:rsidP="00B5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>Po uroczystym otwarciu obrad rozpoczął się pierwszy panel, który moderowała Regina Wasiak-Taylor. Jako pierwsza głos zabrała Nina Taylor-Terlecka (University of Oxford</w:t>
      </w:r>
      <w:r>
        <w:rPr>
          <w:rFonts w:ascii="Times New Roman" w:hAnsi="Times New Roman" w:cs="Times New Roman"/>
          <w:sz w:val="24"/>
          <w:szCs w:val="24"/>
        </w:rPr>
        <w:t>, PUNO</w:t>
      </w:r>
      <w:r w:rsidRPr="001547C6">
        <w:rPr>
          <w:rFonts w:ascii="Times New Roman" w:hAnsi="Times New Roman" w:cs="Times New Roman"/>
          <w:sz w:val="24"/>
          <w:szCs w:val="24"/>
        </w:rPr>
        <w:t xml:space="preserve">), która opowiedziała o relacjach łączących poetkę z Tymonem Terleckim, jej oddanym </w:t>
      </w:r>
      <w:r w:rsidRPr="001547C6">
        <w:rPr>
          <w:rFonts w:ascii="Times New Roman" w:hAnsi="Times New Roman" w:cs="Times New Roman"/>
          <w:sz w:val="24"/>
          <w:szCs w:val="24"/>
        </w:rPr>
        <w:lastRenderedPageBreak/>
        <w:t xml:space="preserve">przyjacielem i wydawcą. Następnie Anna Nasiłowska (IBL PAN, Warszawa) w swoim wystąpieniu zwróciła uwagę na aktualne, wciąż przyciągające uwagę badaczy tematy w twórczości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Pawlikowskiej-Jasnorzewskiej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. Z kolei Elżbieta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Hurnikowa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(UJD, Częstochowa) omówiła motyw domu w wychodźczych lirykach poetki. Po referatach – zarówno w tym panelu, jak i we wszystkich pozostałych – słuchacze mieli możliwość zadania pytań prelegentom i zabrania głosu w dyskusji, z której chętnie korzystali.</w:t>
      </w:r>
    </w:p>
    <w:p w:rsidR="00B546DD" w:rsidRPr="001547C6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ab/>
        <w:t>W następnym panelu, prowadzonym przez Annę Nasiłowską, wystąpiła Barbara Bogoczek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227B">
        <w:rPr>
          <w:rFonts w:ascii="Times New Roman" w:hAnsi="Times New Roman" w:cs="Times New Roman"/>
          <w:sz w:val="24"/>
          <w:szCs w:val="24"/>
        </w:rPr>
        <w:t>Translators</w:t>
      </w:r>
      <w:proofErr w:type="spellEnd"/>
      <w:r w:rsidRPr="00562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27B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5622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27B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5622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227B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>
        <w:rPr>
          <w:rFonts w:ascii="Times New Roman" w:hAnsi="Times New Roman" w:cs="Times New Roman"/>
          <w:sz w:val="24"/>
          <w:szCs w:val="24"/>
        </w:rPr>
        <w:t>, Londyn</w:t>
      </w:r>
      <w:r w:rsidRPr="0056227B">
        <w:rPr>
          <w:rFonts w:ascii="Times New Roman" w:hAnsi="Times New Roman" w:cs="Times New Roman"/>
          <w:sz w:val="24"/>
          <w:szCs w:val="24"/>
        </w:rPr>
        <w:t>)</w:t>
      </w:r>
      <w:r w:rsidRPr="001547C6">
        <w:rPr>
          <w:rFonts w:ascii="Times New Roman" w:hAnsi="Times New Roman" w:cs="Times New Roman"/>
          <w:sz w:val="24"/>
          <w:szCs w:val="24"/>
        </w:rPr>
        <w:t>, wpierw w towarzystwie lady Haliny Graham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Pr="0056227B">
        <w:rPr>
          <w:rFonts w:ascii="Times New Roman" w:hAnsi="Times New Roman" w:cs="Times New Roman"/>
          <w:sz w:val="24"/>
          <w:szCs w:val="24"/>
        </w:rPr>
        <w:t xml:space="preserve">Norton </w:t>
      </w:r>
      <w:proofErr w:type="spellStart"/>
      <w:r w:rsidRPr="0056227B">
        <w:rPr>
          <w:rFonts w:ascii="Times New Roman" w:hAnsi="Times New Roman" w:cs="Times New Roman"/>
          <w:sz w:val="24"/>
          <w:szCs w:val="24"/>
        </w:rPr>
        <w:t>Conyers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, wraz z którą przybliżyła uczestnikom konferencji powojenne losy ostatniego męża poetki – Stefana Jasnorzewskiego, z którym jej matka, Lena, była w nieformalnym związku, oraz burzliwe losy manchesterskiego grobu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Pawlikowskiej-Jasnorzewskiej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i jej męża. Wzruszająca była część wystąpienia, w czasie której lady Graham odczytała wiersze pisane dla niej i jej matki przez Lotka – Stefana Jasnorzewskiego. Następnie w towarzystwie Bogoczek wystąpił Tony Howard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6227B">
        <w:rPr>
          <w:rFonts w:ascii="Times New Roman" w:hAnsi="Times New Roman" w:cs="Times New Roman"/>
          <w:sz w:val="24"/>
          <w:szCs w:val="24"/>
        </w:rPr>
        <w:t xml:space="preserve">Warwick University) </w:t>
      </w:r>
      <w:r w:rsidRPr="001547C6">
        <w:rPr>
          <w:rFonts w:ascii="Times New Roman" w:hAnsi="Times New Roman" w:cs="Times New Roman"/>
          <w:sz w:val="24"/>
          <w:szCs w:val="24"/>
        </w:rPr>
        <w:t xml:space="preserve">– oboje omówili przygotowywane przez siebie od wielu lat przekłady wierszy poetki na język angielski i zaprezentowali prowadzoną przez siebie stronę internetową: maria-pawlikowska-jasnorzewska.com. Panel zamknęły wystąpienia dwóch badaczek z warszawskiego Muzeum Literatury im. Adama Mickiewicza: Katarzyny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Jakimiak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i Małgorzaty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Wichowskiej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, omawiające zawartość kolekcji archiwaliów i muzealiów związanych 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547C6">
        <w:rPr>
          <w:rFonts w:ascii="Times New Roman" w:hAnsi="Times New Roman" w:cs="Times New Roman"/>
          <w:sz w:val="24"/>
          <w:szCs w:val="24"/>
        </w:rPr>
        <w:t xml:space="preserve">oetką, które znajdują się w zbiorach warszawskiej instytucji. </w:t>
      </w:r>
    </w:p>
    <w:p w:rsidR="00B546DD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ab/>
        <w:t xml:space="preserve">Panel trzeci, prowadzony przez Elżbietę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Hurnikową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, dotyczył sposobów opisywania choroby w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intymistyce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i listach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Pawlikowskiej-Jasnorzewskiej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(Tatiana Czerska,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USz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aksjolingwistycznej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analizy korespondencji poetki (Iwona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Benenowska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, UKW) oraz jej teozoficznych zapisków dziennikowych (Agnieszka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Stabro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z w:val="24"/>
          <w:szCs w:val="24"/>
        </w:rPr>
        <w:t>towarzyszenie Pisarzy Polskich, Oddział</w:t>
      </w:r>
      <w:r w:rsidRPr="001547C6">
        <w:rPr>
          <w:rFonts w:ascii="Times New Roman" w:hAnsi="Times New Roman" w:cs="Times New Roman"/>
          <w:sz w:val="24"/>
          <w:szCs w:val="24"/>
        </w:rPr>
        <w:t xml:space="preserve"> Warszawa). </w:t>
      </w:r>
    </w:p>
    <w:p w:rsidR="00B546DD" w:rsidRPr="001547C6" w:rsidRDefault="00B546DD" w:rsidP="00B5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 xml:space="preserve">Z kolei ostatni tego dnia, czwarty panel, moderowany przez Justynę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Gorzkowicz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, był poświęcony wojennej liryce „polskiej Safony”, a głos zabrali w nim: Beata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Morzyńska-Wrzosek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(UKW), która poruszyła temat wojennej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audiosfery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>, Jakub Osiński (UKW), omawiający pierwsze miesiące wychodźstwa wojennego poetki</w:t>
      </w:r>
      <w:r>
        <w:rPr>
          <w:rFonts w:ascii="Times New Roman" w:hAnsi="Times New Roman" w:cs="Times New Roman"/>
          <w:sz w:val="24"/>
          <w:szCs w:val="24"/>
        </w:rPr>
        <w:t xml:space="preserve"> i przekraczane przez nią granice</w:t>
      </w:r>
      <w:r w:rsidRPr="001547C6">
        <w:rPr>
          <w:rFonts w:ascii="Times New Roman" w:hAnsi="Times New Roman" w:cs="Times New Roman"/>
          <w:sz w:val="24"/>
          <w:szCs w:val="24"/>
        </w:rPr>
        <w:t xml:space="preserve">, oraz Jan Zięba (UJ, Kraków) – badacz zaprezentował dwa spojrzenia (poety i przyrodnika) na problematykę życia i śmierci, obecne w </w:t>
      </w:r>
      <w:r w:rsidRPr="001547C6">
        <w:rPr>
          <w:rFonts w:ascii="Times New Roman" w:hAnsi="Times New Roman" w:cs="Times New Roman"/>
          <w:i/>
          <w:iCs/>
          <w:sz w:val="24"/>
          <w:szCs w:val="24"/>
        </w:rPr>
        <w:t>Szkicowniku poetyckim</w:t>
      </w:r>
      <w:r w:rsidRPr="001547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46DD" w:rsidRPr="001547C6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ab/>
        <w:t xml:space="preserve">Zwieńczeniem pierwszego dnia obrad był wieczór słowno-muzyczny </w:t>
      </w:r>
      <w:r w:rsidRPr="001547C6">
        <w:rPr>
          <w:rFonts w:ascii="Times New Roman" w:hAnsi="Times New Roman" w:cs="Times New Roman"/>
          <w:i/>
          <w:iCs/>
          <w:sz w:val="24"/>
          <w:szCs w:val="24"/>
        </w:rPr>
        <w:t>Wczoraj kwitło moje serce</w:t>
      </w:r>
      <w:r w:rsidRPr="001547C6">
        <w:rPr>
          <w:rFonts w:ascii="Times New Roman" w:hAnsi="Times New Roman" w:cs="Times New Roman"/>
          <w:sz w:val="24"/>
          <w:szCs w:val="24"/>
        </w:rPr>
        <w:t xml:space="preserve">, według scenariusza Marii Topczewskiej i z udziałem: Patrycji Zając, Adama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Hypki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i Alicji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Kojder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(oprawa muzyczna).</w:t>
      </w:r>
    </w:p>
    <w:p w:rsidR="00B546DD" w:rsidRPr="001547C6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lastRenderedPageBreak/>
        <w:tab/>
        <w:t>Drugiego dnia konferencji obrady odbywały się równolegle stacjonarnie i online. Otworzyła je red. Regina Wasiak-Taylor, zaś pierwszy panel online (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V.a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) poprowadziła Justyna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Gorzkowicz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. Wystąpili w nim Rafał Podraza, który opowiedział o relacji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547C6">
        <w:rPr>
          <w:rFonts w:ascii="Times New Roman" w:hAnsi="Times New Roman" w:cs="Times New Roman"/>
          <w:sz w:val="24"/>
          <w:szCs w:val="24"/>
        </w:rPr>
        <w:t xml:space="preserve">oetki z siostrą – Magdaleną Samozwaniec, oraz Hubert Foltyński (UBB), który omówił kategorie grozy i żartu w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intymistyce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Pawlikowskiej-Jasnorzewskiej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>, odwołując się do teorii Gastona Bachelarda.</w:t>
      </w:r>
    </w:p>
    <w:p w:rsidR="00B546DD" w:rsidRPr="001547C6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ab/>
        <w:t>Panel następny (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VI.a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>) moderowała Eliza Kącka. Głos zabrały w nim Joanna Kulczyńska-Kruk (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IAiE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PAN, Warszawa), która opowiedziała o związkach poetki z Krakowem, oraz Joanna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Chwastyk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-Kowalczyk (UJK,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Kielece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), omawiająca obecność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Pawlikowskiej-Jasnorzewskiej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na łamach wybranych czasopism emigracyjnych (m.in. „Dziennika Polskiego”, „Dziennika Polskiego i Dziennika Żołnierza”, „Pamiętnika Literackiego”, „Nowego Czasu”, „Post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Scriptum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>”, „Wiadomości” i „Nowej Polski”).</w:t>
      </w:r>
    </w:p>
    <w:p w:rsidR="00B546DD" w:rsidRPr="001547C6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ab/>
        <w:t xml:space="preserve">Panel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VII.a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, prowadzony przez Ewę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Lewandowską-Tarasiuk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, obejmował trzy referaty: Magdalena Sadlik (UKEN, Kraków) omówiła portrety par małżeńskich w wybranych </w:t>
      </w:r>
      <w:r w:rsidRPr="00784E10">
        <w:rPr>
          <w:rFonts w:ascii="Times New Roman" w:hAnsi="Times New Roman" w:cs="Times New Roman"/>
          <w:sz w:val="24"/>
          <w:szCs w:val="24"/>
        </w:rPr>
        <w:t xml:space="preserve">dramatach </w:t>
      </w:r>
      <w:proofErr w:type="spellStart"/>
      <w:r w:rsidRPr="00784E10">
        <w:rPr>
          <w:rFonts w:ascii="Times New Roman" w:hAnsi="Times New Roman" w:cs="Times New Roman"/>
          <w:sz w:val="24"/>
          <w:szCs w:val="24"/>
        </w:rPr>
        <w:t>Pawlikowskiej-Jasnorzewskiej</w:t>
      </w:r>
      <w:proofErr w:type="spellEnd"/>
      <w:r w:rsidRPr="00784E10">
        <w:rPr>
          <w:rFonts w:ascii="Times New Roman" w:hAnsi="Times New Roman" w:cs="Times New Roman"/>
          <w:sz w:val="24"/>
          <w:szCs w:val="24"/>
        </w:rPr>
        <w:t xml:space="preserve"> (</w:t>
      </w:r>
      <w:r w:rsidRPr="00784E10">
        <w:rPr>
          <w:rFonts w:ascii="Times New Roman" w:hAnsi="Times New Roman" w:cs="Times New Roman"/>
          <w:i/>
          <w:iCs/>
          <w:sz w:val="24"/>
          <w:szCs w:val="24"/>
        </w:rPr>
        <w:t>Egipska pszenica</w:t>
      </w:r>
      <w:r w:rsidRPr="00784E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E10">
        <w:rPr>
          <w:rFonts w:ascii="Times New Roman" w:hAnsi="Times New Roman" w:cs="Times New Roman"/>
          <w:i/>
          <w:iCs/>
          <w:sz w:val="24"/>
          <w:szCs w:val="24"/>
        </w:rPr>
        <w:t>Gąsiornica</w:t>
      </w:r>
      <w:proofErr w:type="spellEnd"/>
      <w:r w:rsidRPr="00784E10">
        <w:rPr>
          <w:rFonts w:ascii="Times New Roman" w:hAnsi="Times New Roman" w:cs="Times New Roman"/>
          <w:sz w:val="24"/>
          <w:szCs w:val="24"/>
        </w:rPr>
        <w:t>, </w:t>
      </w:r>
      <w:r w:rsidRPr="00784E10">
        <w:rPr>
          <w:rFonts w:ascii="Times New Roman" w:hAnsi="Times New Roman" w:cs="Times New Roman"/>
          <w:i/>
          <w:iCs/>
          <w:sz w:val="24"/>
          <w:szCs w:val="24"/>
        </w:rPr>
        <w:t>Zalotnicy niebiescy</w:t>
      </w:r>
      <w:r w:rsidRPr="00784E10">
        <w:rPr>
          <w:rFonts w:ascii="Times New Roman" w:hAnsi="Times New Roman" w:cs="Times New Roman"/>
          <w:sz w:val="24"/>
          <w:szCs w:val="24"/>
        </w:rPr>
        <w:t xml:space="preserve">, </w:t>
      </w:r>
      <w:r w:rsidRPr="00784E10">
        <w:rPr>
          <w:rFonts w:ascii="Times New Roman" w:hAnsi="Times New Roman" w:cs="Times New Roman"/>
          <w:i/>
          <w:iCs/>
          <w:sz w:val="24"/>
          <w:szCs w:val="24"/>
        </w:rPr>
        <w:t>Szofer Archibald</w:t>
      </w:r>
      <w:r w:rsidRPr="00784E10">
        <w:rPr>
          <w:rFonts w:ascii="Times New Roman" w:hAnsi="Times New Roman" w:cs="Times New Roman"/>
          <w:sz w:val="24"/>
          <w:szCs w:val="24"/>
        </w:rPr>
        <w:t xml:space="preserve">). Wiktoria Krawczyk (UJ, Kraków) porównała literackie biografie autorki Pocałunków i </w:t>
      </w:r>
      <w:proofErr w:type="spellStart"/>
      <w:r w:rsidRPr="00784E10">
        <w:rPr>
          <w:rFonts w:ascii="Times New Roman" w:hAnsi="Times New Roman" w:cs="Times New Roman"/>
          <w:sz w:val="24"/>
          <w:szCs w:val="24"/>
        </w:rPr>
        <w:t>Poli</w:t>
      </w:r>
      <w:proofErr w:type="spellEnd"/>
      <w:r w:rsidRPr="0078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E10">
        <w:rPr>
          <w:rFonts w:ascii="Times New Roman" w:hAnsi="Times New Roman" w:cs="Times New Roman"/>
          <w:sz w:val="24"/>
          <w:szCs w:val="24"/>
        </w:rPr>
        <w:t>Gojwiczyńskiej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84E10">
        <w:rPr>
          <w:rFonts w:ascii="Times New Roman" w:hAnsi="Times New Roman" w:cs="Times New Roman"/>
          <w:sz w:val="24"/>
          <w:szCs w:val="24"/>
        </w:rPr>
        <w:t xml:space="preserve"> koncentrując się na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Pr="00784E10">
        <w:rPr>
          <w:rFonts w:ascii="Times New Roman" w:hAnsi="Times New Roman" w:cs="Times New Roman"/>
          <w:sz w:val="24"/>
          <w:szCs w:val="24"/>
        </w:rPr>
        <w:t xml:space="preserve">strategiach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84E10">
        <w:rPr>
          <w:rFonts w:ascii="Times New Roman" w:hAnsi="Times New Roman" w:cs="Times New Roman"/>
          <w:sz w:val="24"/>
          <w:szCs w:val="24"/>
        </w:rPr>
        <w:t>przekraczania siebie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84E10">
        <w:rPr>
          <w:rFonts w:ascii="Times New Roman" w:hAnsi="Times New Roman" w:cs="Times New Roman"/>
          <w:sz w:val="24"/>
          <w:szCs w:val="24"/>
        </w:rPr>
        <w:t>. Z kolei Ewelina Adamik (</w:t>
      </w:r>
      <w:proofErr w:type="spellStart"/>
      <w:r w:rsidRPr="00784E10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784E10">
        <w:rPr>
          <w:rFonts w:ascii="Times New Roman" w:hAnsi="Times New Roman" w:cs="Times New Roman"/>
          <w:sz w:val="24"/>
          <w:szCs w:val="24"/>
        </w:rPr>
        <w:t xml:space="preserve">) poruszyła temat podmiotowości psychosomatycznej w dramacie </w:t>
      </w:r>
      <w:r w:rsidRPr="00784E10">
        <w:rPr>
          <w:rFonts w:ascii="Times New Roman" w:hAnsi="Times New Roman" w:cs="Times New Roman"/>
          <w:i/>
          <w:iCs/>
          <w:sz w:val="24"/>
          <w:szCs w:val="24"/>
        </w:rPr>
        <w:t>Popielaty welon</w:t>
      </w:r>
      <w:r w:rsidRPr="00784E10">
        <w:rPr>
          <w:rFonts w:ascii="Times New Roman" w:hAnsi="Times New Roman" w:cs="Times New Roman"/>
          <w:sz w:val="24"/>
          <w:szCs w:val="24"/>
        </w:rPr>
        <w:t>.</w:t>
      </w:r>
    </w:p>
    <w:p w:rsidR="00B546DD" w:rsidRPr="001547C6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ab/>
        <w:t>Następny blok referatów (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VIII.a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), prowadzony przez Jolantę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Chwastyk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-Kowalczyk, był poświęcony tropom barokowym i teologii cierpienia w tomie </w:t>
      </w:r>
      <w:r w:rsidRPr="001547C6">
        <w:rPr>
          <w:rFonts w:ascii="Times New Roman" w:hAnsi="Times New Roman" w:cs="Times New Roman"/>
          <w:i/>
          <w:iCs/>
          <w:sz w:val="24"/>
          <w:szCs w:val="24"/>
        </w:rPr>
        <w:t>Gołąb ofiarny</w:t>
      </w:r>
      <w:r w:rsidRPr="001547C6">
        <w:rPr>
          <w:rFonts w:ascii="Times New Roman" w:hAnsi="Times New Roman" w:cs="Times New Roman"/>
          <w:sz w:val="24"/>
          <w:szCs w:val="24"/>
        </w:rPr>
        <w:t xml:space="preserve"> (Anna Łozowska-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Patynowska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>, UP, Słupsk) oraz lekturze późnej twórczości poetki przez pryzmat filozofii Spinozy i współczesnej teorii afektu (Martyna Ścibisz, UW).</w:t>
      </w:r>
    </w:p>
    <w:p w:rsidR="00B546DD" w:rsidRPr="001547C6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ab/>
        <w:t xml:space="preserve">Sesję online zamykały dwa referaty wygłoszone w panelu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IX.a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>, prowadzonym przez Agnieszkę Szajner. Eliza Kącka (UW) poruszyła w nim temat nieznanych bajek autorstwa poetki (</w:t>
      </w:r>
      <w:r w:rsidRPr="001547C6">
        <w:rPr>
          <w:rFonts w:ascii="Times New Roman" w:hAnsi="Times New Roman" w:cs="Times New Roman"/>
          <w:i/>
          <w:iCs/>
          <w:sz w:val="24"/>
          <w:szCs w:val="24"/>
        </w:rPr>
        <w:t>Kielich lubczyku</w:t>
      </w:r>
      <w:r w:rsidRPr="001547C6">
        <w:rPr>
          <w:rFonts w:ascii="Times New Roman" w:hAnsi="Times New Roman" w:cs="Times New Roman"/>
          <w:sz w:val="24"/>
          <w:szCs w:val="24"/>
        </w:rPr>
        <w:t xml:space="preserve"> ze zbiorów Biblioteki Jagiellońskiej), zaś Katarzyna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Gędas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(UKSW, Warszawa) omówiła krytycznoliterackie teksty Jarosława Iwaszkiewicza poświęcone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Pawlikowskiej-Jasnorzewskiej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>.</w:t>
      </w:r>
    </w:p>
    <w:p w:rsidR="00B546DD" w:rsidRPr="001547C6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ab/>
        <w:t xml:space="preserve">Równolegle w Londynie toczyły się obrady stacjonarne. Rozpoczęły się one od panelu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V.b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, moderowanego przez Aleksandrę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Banot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, a poświęconego dramatom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Pawlikowskiej-Jasnorzewskiej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: </w:t>
      </w:r>
      <w:r w:rsidRPr="001547C6">
        <w:rPr>
          <w:rFonts w:ascii="Times New Roman" w:hAnsi="Times New Roman" w:cs="Times New Roman"/>
          <w:i/>
          <w:iCs/>
          <w:sz w:val="24"/>
          <w:szCs w:val="24"/>
        </w:rPr>
        <w:t>Mrówkom</w:t>
      </w:r>
      <w:r w:rsidRPr="001547C6">
        <w:rPr>
          <w:rFonts w:ascii="Times New Roman" w:hAnsi="Times New Roman" w:cs="Times New Roman"/>
          <w:sz w:val="24"/>
          <w:szCs w:val="24"/>
        </w:rPr>
        <w:t xml:space="preserve"> i </w:t>
      </w:r>
      <w:r w:rsidRPr="001547C6">
        <w:rPr>
          <w:rFonts w:ascii="Times New Roman" w:hAnsi="Times New Roman" w:cs="Times New Roman"/>
          <w:i/>
          <w:iCs/>
          <w:sz w:val="24"/>
          <w:szCs w:val="24"/>
        </w:rPr>
        <w:t>Baba-Dziwo</w:t>
      </w:r>
      <w:r w:rsidRPr="001547C6">
        <w:rPr>
          <w:rFonts w:ascii="Times New Roman" w:hAnsi="Times New Roman" w:cs="Times New Roman"/>
          <w:sz w:val="24"/>
          <w:szCs w:val="24"/>
        </w:rPr>
        <w:t xml:space="preserve">, ich pierwotnej recepcji i współczesnym realizacjom. Głos zabrali: Michał Ceglarek (NIFC – Muzeum Fryderyka Chopina, Warszawa), Joanna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Warońska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1547C6">
        <w:rPr>
          <w:rFonts w:ascii="Times New Roman" w:hAnsi="Times New Roman" w:cs="Times New Roman"/>
          <w:sz w:val="24"/>
          <w:szCs w:val="24"/>
        </w:rPr>
        <w:t>Gęsiarz (UJD, Częstochowa) oraz Marta Cebera (UG).</w:t>
      </w:r>
    </w:p>
    <w:p w:rsidR="00B546DD" w:rsidRPr="001547C6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ab/>
        <w:t>Następny panel (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VI.b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), prowadzony przez Beatę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Morzyńską-Wrzosek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, w większości również był poświęcony dramaturgicznej spuściźnie „polskiej Safony”. Sylwia Stokłosa (UJ, </w:t>
      </w:r>
      <w:r w:rsidRPr="001547C6">
        <w:rPr>
          <w:rFonts w:ascii="Times New Roman" w:hAnsi="Times New Roman" w:cs="Times New Roman"/>
          <w:sz w:val="24"/>
          <w:szCs w:val="24"/>
        </w:rPr>
        <w:lastRenderedPageBreak/>
        <w:t xml:space="preserve">Kraków) omówiła sztukę </w:t>
      </w:r>
      <w:r w:rsidRPr="001547C6">
        <w:rPr>
          <w:rFonts w:ascii="Times New Roman" w:hAnsi="Times New Roman" w:cs="Times New Roman"/>
          <w:i/>
          <w:iCs/>
          <w:sz w:val="24"/>
          <w:szCs w:val="24"/>
        </w:rPr>
        <w:t>Egipska pszenica</w:t>
      </w:r>
      <w:r w:rsidRPr="001547C6">
        <w:rPr>
          <w:rFonts w:ascii="Times New Roman" w:hAnsi="Times New Roman" w:cs="Times New Roman"/>
          <w:sz w:val="24"/>
          <w:szCs w:val="24"/>
        </w:rPr>
        <w:t xml:space="preserve">, zaś Aleksandra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Banot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(UBB) – modele męskości w wybranych dramatach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Pawli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1547C6">
        <w:rPr>
          <w:rFonts w:ascii="Times New Roman" w:hAnsi="Times New Roman" w:cs="Times New Roman"/>
          <w:sz w:val="24"/>
          <w:szCs w:val="24"/>
        </w:rPr>
        <w:t>owskiej-Jasnorzewskiej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. O krakowskich szlakach poetki opowiedziała z kolei Magdalena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Amroziewicz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(UJ, Kraków).</w:t>
      </w:r>
    </w:p>
    <w:p w:rsidR="00B546DD" w:rsidRPr="001547C6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ab/>
        <w:t xml:space="preserve">Panel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VII.b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(moderator: Joanna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Warońska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-Gęsiarz) został poświęcony operowym </w:t>
      </w:r>
      <w:r w:rsidRPr="00784E10">
        <w:rPr>
          <w:rFonts w:ascii="Times New Roman" w:hAnsi="Times New Roman" w:cs="Times New Roman"/>
          <w:sz w:val="24"/>
          <w:szCs w:val="24"/>
        </w:rPr>
        <w:t xml:space="preserve">wątkom w poezji </w:t>
      </w:r>
      <w:proofErr w:type="spellStart"/>
      <w:r w:rsidRPr="00784E10">
        <w:rPr>
          <w:rFonts w:ascii="Times New Roman" w:hAnsi="Times New Roman" w:cs="Times New Roman"/>
          <w:sz w:val="24"/>
          <w:szCs w:val="24"/>
        </w:rPr>
        <w:t>Pawlikowskiej-Jasnorzewskiej</w:t>
      </w:r>
      <w:proofErr w:type="spellEnd"/>
      <w:r w:rsidRPr="00784E10">
        <w:rPr>
          <w:rFonts w:ascii="Times New Roman" w:hAnsi="Times New Roman" w:cs="Times New Roman"/>
          <w:sz w:val="24"/>
          <w:szCs w:val="24"/>
        </w:rPr>
        <w:t xml:space="preserve"> (Małgorzata </w:t>
      </w:r>
      <w:proofErr w:type="spellStart"/>
      <w:r w:rsidRPr="00784E10">
        <w:rPr>
          <w:rFonts w:ascii="Times New Roman" w:hAnsi="Times New Roman" w:cs="Times New Roman"/>
          <w:sz w:val="24"/>
          <w:szCs w:val="24"/>
        </w:rPr>
        <w:t>Orawiec</w:t>
      </w:r>
      <w:proofErr w:type="spellEnd"/>
      <w:r w:rsidRPr="00784E10">
        <w:rPr>
          <w:rFonts w:ascii="Times New Roman" w:hAnsi="Times New Roman" w:cs="Times New Roman"/>
          <w:sz w:val="24"/>
          <w:szCs w:val="24"/>
        </w:rPr>
        <w:t xml:space="preserve">, UJ, Kraków), związkom poetki z amerykańskim filmem i estetyką filmową (Rafał </w:t>
      </w:r>
      <w:proofErr w:type="spellStart"/>
      <w:r w:rsidRPr="00784E10">
        <w:rPr>
          <w:rFonts w:ascii="Times New Roman" w:hAnsi="Times New Roman" w:cs="Times New Roman"/>
          <w:sz w:val="24"/>
          <w:szCs w:val="24"/>
        </w:rPr>
        <w:t>Koschany</w:t>
      </w:r>
      <w:proofErr w:type="spellEnd"/>
      <w:r w:rsidRPr="00784E10">
        <w:rPr>
          <w:rFonts w:ascii="Times New Roman" w:hAnsi="Times New Roman" w:cs="Times New Roman"/>
          <w:sz w:val="24"/>
          <w:szCs w:val="24"/>
        </w:rPr>
        <w:t>, UAM, Poznań) oraz zawartymi w jej twórczości poetyckim obrazom związanym z realiami nowoczesności (Daria Mazur, UKW).</w:t>
      </w:r>
    </w:p>
    <w:p w:rsidR="00B546DD" w:rsidRPr="001547C6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ab/>
        <w:t xml:space="preserve">W panelu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VIII.b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, prowadzonym przez Katarzynę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Kuczyńską-Koschany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, mogliśmy wysłuchać analizy motywu upływu czasu we wczesnych wierszach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Pawliko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547C6">
        <w:rPr>
          <w:rFonts w:ascii="Times New Roman" w:hAnsi="Times New Roman" w:cs="Times New Roman"/>
          <w:sz w:val="24"/>
          <w:szCs w:val="24"/>
        </w:rPr>
        <w:t>skiej-Jasnorzewskiej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(Tomasz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Kunicki-Goldfinger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, IBL PAN, Warszawa), wniosków płynących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1547C6">
        <w:rPr>
          <w:rFonts w:ascii="Times New Roman" w:hAnsi="Times New Roman" w:cs="Times New Roman"/>
          <w:sz w:val="24"/>
          <w:szCs w:val="24"/>
        </w:rPr>
        <w:t xml:space="preserve">interpretacji </w:t>
      </w:r>
      <w:r w:rsidRPr="001547C6">
        <w:rPr>
          <w:rFonts w:ascii="Times New Roman" w:hAnsi="Times New Roman" w:cs="Times New Roman"/>
          <w:i/>
          <w:iCs/>
          <w:sz w:val="24"/>
          <w:szCs w:val="24"/>
        </w:rPr>
        <w:t>Szmaragdów</w:t>
      </w:r>
      <w:r w:rsidRPr="001547C6">
        <w:rPr>
          <w:rFonts w:ascii="Times New Roman" w:hAnsi="Times New Roman" w:cs="Times New Roman"/>
          <w:sz w:val="24"/>
          <w:szCs w:val="24"/>
        </w:rPr>
        <w:t xml:space="preserve"> (Ewelina Suszek, Akademia Tarnowska) oraz porównawczej analizy twórczości polskiej poetki i Anny Achmatowej (Beata Trojanowska, UKW).</w:t>
      </w:r>
    </w:p>
    <w:p w:rsidR="00B546DD" w:rsidRPr="001547C6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ab/>
        <w:t xml:space="preserve">Zamykający konferencję panel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IX.b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przyniósł z kolei, moderowane przez Beatę Trojanowską, rozważania nad „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ekopoetykami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Pawlikowskiej-Jasnorzewskiej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, zwłaszcza wierszem </w:t>
      </w:r>
      <w:r w:rsidRPr="001547C6">
        <w:rPr>
          <w:rFonts w:ascii="Times New Roman" w:hAnsi="Times New Roman" w:cs="Times New Roman"/>
          <w:i/>
          <w:iCs/>
          <w:sz w:val="24"/>
          <w:szCs w:val="24"/>
        </w:rPr>
        <w:t>Jabłko</w:t>
      </w:r>
      <w:r w:rsidRPr="001547C6">
        <w:rPr>
          <w:rFonts w:ascii="Times New Roman" w:hAnsi="Times New Roman" w:cs="Times New Roman"/>
          <w:sz w:val="24"/>
          <w:szCs w:val="24"/>
        </w:rPr>
        <w:t xml:space="preserve"> (Dorota Wojda, UJ</w:t>
      </w:r>
      <w:r>
        <w:rPr>
          <w:rFonts w:ascii="Times New Roman" w:hAnsi="Times New Roman" w:cs="Times New Roman"/>
          <w:sz w:val="24"/>
          <w:szCs w:val="24"/>
        </w:rPr>
        <w:t>, Kraków</w:t>
      </w:r>
      <w:r w:rsidRPr="001547C6">
        <w:rPr>
          <w:rFonts w:ascii="Times New Roman" w:hAnsi="Times New Roman" w:cs="Times New Roman"/>
          <w:sz w:val="24"/>
          <w:szCs w:val="24"/>
        </w:rPr>
        <w:t>), „poetyką cielesności” (Alicja Kropidłowska, UJ, Kraków), związkom poetki i Juliana Tuwima (Katarzyna Kuczyńska-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Koschany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, UAM, Poznań) oraz znaczeniem mody w życiu pisarki (Regina Wasiak-Taylor,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ZPPnO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, Londyn). </w:t>
      </w:r>
    </w:p>
    <w:p w:rsidR="00B546DD" w:rsidRPr="001547C6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ab/>
        <w:t>Obrady zamknęli Regina Wasiak-Taylor i Jakub Osiński, dziękując wszystkim za udział w sesji i zapraszając prelegentów do nadsyłania tekstów do publikacji pokonferencyjnej.</w:t>
      </w:r>
    </w:p>
    <w:p w:rsidR="00B546DD" w:rsidRPr="001547C6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ab/>
        <w:t>Zwieńczeniem drugiego dnia obrad – 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547C6">
        <w:rPr>
          <w:rFonts w:ascii="Times New Roman" w:hAnsi="Times New Roman" w:cs="Times New Roman"/>
          <w:sz w:val="24"/>
          <w:szCs w:val="24"/>
        </w:rPr>
        <w:t xml:space="preserve">równo stacjonarnych, jak i wirtualnych – była prapremiera filmu dokumentalnego </w:t>
      </w:r>
      <w:r w:rsidRPr="001547C6">
        <w:rPr>
          <w:rFonts w:ascii="Times New Roman" w:hAnsi="Times New Roman" w:cs="Times New Roman"/>
          <w:i/>
          <w:iCs/>
          <w:sz w:val="24"/>
          <w:szCs w:val="24"/>
        </w:rPr>
        <w:t xml:space="preserve">Lilka. Opowieść o Marii </w:t>
      </w:r>
      <w:proofErr w:type="spellStart"/>
      <w:r w:rsidRPr="001547C6">
        <w:rPr>
          <w:rFonts w:ascii="Times New Roman" w:hAnsi="Times New Roman" w:cs="Times New Roman"/>
          <w:i/>
          <w:iCs/>
          <w:sz w:val="24"/>
          <w:szCs w:val="24"/>
        </w:rPr>
        <w:t>Pawlikowskiej-Jasnorzewskiej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w reż. Małgorzaty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Frymus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>, udostępnionego organizatorom dzięki uprzejmości Rafała Podrazy.</w:t>
      </w:r>
    </w:p>
    <w:p w:rsidR="00B546DD" w:rsidRPr="001547C6" w:rsidRDefault="00B546DD" w:rsidP="00B54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ab/>
        <w:t>W sumie w czasie dwóch dni obrad mogliśmy wysłuchać 40 referatów zaprezentowanych przez 42 prelegentów, reprezentujących większość polskich ośrodków akademickich (Warszawa, Kraków, Wrocław, Poznań, Gdańsk, Szczecin, Bydgoszcz, Częstochowa, Kielce, Bielsko-Biała, Tarnów, Słupsk), a także mających brytyjskie afiliacje.</w:t>
      </w:r>
    </w:p>
    <w:p w:rsidR="00B546DD" w:rsidRPr="001547C6" w:rsidRDefault="00B546DD" w:rsidP="00B54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7C6">
        <w:rPr>
          <w:rFonts w:ascii="Times New Roman" w:hAnsi="Times New Roman" w:cs="Times New Roman"/>
          <w:sz w:val="24"/>
          <w:szCs w:val="24"/>
        </w:rPr>
        <w:t xml:space="preserve">Konferencja i towarzyszące jej wydarzenia cieszyły się dużym zainteresowaniem mieszkańców Londynu oraz Polaków z kraju, którzy śledzili obrady online – w sumie w </w:t>
      </w:r>
      <w:r>
        <w:rPr>
          <w:rFonts w:ascii="Times New Roman" w:hAnsi="Times New Roman" w:cs="Times New Roman"/>
          <w:sz w:val="24"/>
          <w:szCs w:val="24"/>
        </w:rPr>
        <w:t>sesjach</w:t>
      </w:r>
      <w:r w:rsidRPr="001547C6">
        <w:rPr>
          <w:rFonts w:ascii="Times New Roman" w:hAnsi="Times New Roman" w:cs="Times New Roman"/>
          <w:sz w:val="24"/>
          <w:szCs w:val="24"/>
        </w:rPr>
        <w:t xml:space="preserve"> uczestniczyło, poza prelegentami, ok. 100 osób. Część wystąpień wygłoszonych w czasie konferencji ukaże się w tomie </w:t>
      </w:r>
      <w:r w:rsidRPr="001547C6">
        <w:rPr>
          <w:rFonts w:ascii="Times New Roman" w:hAnsi="Times New Roman" w:cs="Times New Roman"/>
          <w:i/>
          <w:iCs/>
          <w:sz w:val="24"/>
          <w:szCs w:val="24"/>
        </w:rPr>
        <w:t>Pawlikowska-Jasnorzewska żywa</w:t>
      </w:r>
      <w:r w:rsidRPr="001547C6">
        <w:rPr>
          <w:rFonts w:ascii="Times New Roman" w:hAnsi="Times New Roman" w:cs="Times New Roman"/>
          <w:sz w:val="24"/>
          <w:szCs w:val="24"/>
        </w:rPr>
        <w:t xml:space="preserve">, w serii wydawanej przez </w:t>
      </w:r>
      <w:proofErr w:type="spellStart"/>
      <w:r w:rsidRPr="001547C6">
        <w:rPr>
          <w:rFonts w:ascii="Times New Roman" w:hAnsi="Times New Roman" w:cs="Times New Roman"/>
          <w:sz w:val="24"/>
          <w:szCs w:val="24"/>
        </w:rPr>
        <w:t>ZPPnO</w:t>
      </w:r>
      <w:proofErr w:type="spellEnd"/>
      <w:r w:rsidRPr="001547C6">
        <w:rPr>
          <w:rFonts w:ascii="Times New Roman" w:hAnsi="Times New Roman" w:cs="Times New Roman"/>
          <w:sz w:val="24"/>
          <w:szCs w:val="24"/>
        </w:rPr>
        <w:t xml:space="preserve"> od 1955 r.</w:t>
      </w:r>
    </w:p>
    <w:p w:rsidR="0034089C" w:rsidRDefault="0034089C"/>
    <w:sectPr w:rsidR="00340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DD"/>
    <w:rsid w:val="000F18BC"/>
    <w:rsid w:val="0034089C"/>
    <w:rsid w:val="00480B67"/>
    <w:rsid w:val="00A77058"/>
    <w:rsid w:val="00AD1F54"/>
    <w:rsid w:val="00B546DD"/>
    <w:rsid w:val="00B8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503866"/>
  <w15:chartTrackingRefBased/>
  <w15:docId w15:val="{AC0669FE-F0FF-8B4A-927C-685DD3F4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6DD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1436</Words>
  <Characters>8688</Characters>
  <Application>Microsoft Office Word</Application>
  <DocSecurity>0</DocSecurity>
  <Lines>181</Lines>
  <Paragraphs>66</Paragraphs>
  <ScaleCrop>false</ScaleCrop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Osiński</dc:creator>
  <cp:keywords/>
  <dc:description/>
  <cp:lastModifiedBy>Jakub Osiński</cp:lastModifiedBy>
  <cp:revision>1</cp:revision>
  <dcterms:created xsi:type="dcterms:W3CDTF">2025-11-16T09:58:00Z</dcterms:created>
  <dcterms:modified xsi:type="dcterms:W3CDTF">2025-11-16T10:04:00Z</dcterms:modified>
</cp:coreProperties>
</file>